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9F" w:rsidRPr="007D489F" w:rsidRDefault="007D489F" w:rsidP="007D489F">
      <w:pPr>
        <w:rPr>
          <w:rFonts w:ascii="Century Gothic" w:hAnsi="Century Gothic"/>
          <w:b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-53340</wp:posOffset>
            </wp:positionV>
            <wp:extent cx="2519680" cy="1318260"/>
            <wp:effectExtent l="0" t="0" r="0" b="0"/>
            <wp:wrapTight wrapText="bothSides">
              <wp:wrapPolygon edited="0">
                <wp:start x="0" y="312"/>
                <wp:lineTo x="327" y="20913"/>
                <wp:lineTo x="3756" y="20913"/>
                <wp:lineTo x="12575" y="20913"/>
                <wp:lineTo x="21556" y="20913"/>
                <wp:lineTo x="21556" y="9052"/>
                <wp:lineTo x="20413" y="7803"/>
                <wp:lineTo x="16821" y="5306"/>
                <wp:lineTo x="21393" y="3434"/>
                <wp:lineTo x="21067" y="1561"/>
                <wp:lineTo x="7185" y="312"/>
                <wp:lineTo x="0" y="312"/>
              </wp:wrapPolygon>
            </wp:wrapTight>
            <wp:docPr id="1" name="Afbeelding 3" descr="cid:9C26B4AA-93D7-400B-8F69-463C3C4C39C4@dem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C26B4AA-93D7-400B-8F69-463C3C4C39C4@demon.n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E20">
        <w:rPr>
          <w:rFonts w:ascii="Century Gothic" w:hAnsi="Century Gothic"/>
          <w:bCs/>
        </w:rPr>
        <w:t xml:space="preserve"> </w:t>
      </w:r>
      <w:r w:rsidRPr="007D489F">
        <w:rPr>
          <w:rFonts w:ascii="Century Gothic" w:hAnsi="Century Gothic"/>
          <w:b/>
          <w:color w:val="000000" w:themeColor="text1"/>
          <w:sz w:val="22"/>
        </w:rPr>
        <w:t xml:space="preserve">Mailen: drabbels@fruitbedrijfvolen.nl  </w:t>
      </w:r>
      <w:r w:rsidRPr="007D489F">
        <w:rPr>
          <w:rFonts w:ascii="Century Gothic" w:hAnsi="Century Gothic"/>
          <w:b/>
          <w:color w:val="000000" w:themeColor="text1"/>
          <w:sz w:val="20"/>
        </w:rPr>
        <w:tab/>
      </w:r>
      <w:r w:rsidRPr="007D489F">
        <w:rPr>
          <w:rFonts w:ascii="Century Gothic" w:hAnsi="Century Gothic"/>
          <w:b/>
          <w:color w:val="000000" w:themeColor="text1"/>
          <w:sz w:val="20"/>
        </w:rPr>
        <w:tab/>
      </w:r>
      <w:r w:rsidRPr="007D489F">
        <w:rPr>
          <w:rFonts w:ascii="Century Gothic" w:hAnsi="Century Gothic"/>
          <w:b/>
          <w:color w:val="000000" w:themeColor="text1"/>
          <w:sz w:val="20"/>
        </w:rPr>
        <w:tab/>
      </w:r>
    </w:p>
    <w:p w:rsidR="007D489F" w:rsidRPr="007D489F" w:rsidRDefault="00F36E20" w:rsidP="007D489F">
      <w:pPr>
        <w:pStyle w:val="Kop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 </w:t>
      </w:r>
      <w:r w:rsidR="007D489F" w:rsidRPr="007D489F">
        <w:rPr>
          <w:b/>
          <w:bCs/>
          <w:color w:val="000000" w:themeColor="text1"/>
          <w:sz w:val="22"/>
        </w:rPr>
        <w:t xml:space="preserve">Website: www.fruitbedrijfvolen.nl/kerst </w:t>
      </w:r>
    </w:p>
    <w:p w:rsidR="007D489F" w:rsidRDefault="007D489F" w:rsidP="007D489F"/>
    <w:p w:rsidR="007D489F" w:rsidRPr="001070E7" w:rsidRDefault="00793BF9" w:rsidP="007D48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45pt;margin-top:.25pt;width:326.75pt;height:55.25pt;z-index:251665408;mso-width-relative:margin;mso-height-relative:margin">
            <v:textbox style="mso-next-textbox:#_x0000_s1033">
              <w:txbxContent>
                <w:p w:rsidR="00CD6B28" w:rsidRDefault="00775EDE" w:rsidP="007D489F">
                  <w:pPr>
                    <w:rPr>
                      <w:rFonts w:ascii="Century Gothic" w:hAnsi="Century Gothic" w:cs="Arial"/>
                      <w:color w:val="383838"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Fonts w:ascii="Century Gothic" w:hAnsi="Century Gothic" w:cs="Arial"/>
                      <w:color w:val="383838"/>
                      <w:sz w:val="22"/>
                      <w:szCs w:val="22"/>
                      <w:bdr w:val="none" w:sz="0" w:space="0" w:color="auto" w:frame="1"/>
                    </w:rPr>
                    <w:t>Normale openingstijden voor kerst.</w:t>
                  </w:r>
                </w:p>
                <w:p w:rsidR="00775EDE" w:rsidRPr="00713460" w:rsidRDefault="00713460" w:rsidP="007D489F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1346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Zondag 24 dec. geopend 9.00 tot 13.00 uur</w:t>
                  </w:r>
                </w:p>
                <w:p w:rsidR="007D489F" w:rsidRPr="007D489F" w:rsidRDefault="007D489F" w:rsidP="007D489F">
                  <w:pPr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</w:pPr>
                  <w:r w:rsidRPr="007D489F"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  <w:t xml:space="preserve">Overige openingstijden zie website, </w:t>
                  </w:r>
                  <w:proofErr w:type="spellStart"/>
                  <w:r w:rsidRPr="007D489F"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  <w:t>facebook</w:t>
                  </w:r>
                  <w:proofErr w:type="spellEnd"/>
                  <w:r w:rsidRPr="007D489F"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  <w:t>, instagram</w:t>
                  </w:r>
                </w:p>
              </w:txbxContent>
            </v:textbox>
          </v:shape>
        </w:pict>
      </w:r>
    </w:p>
    <w:p w:rsidR="00646960" w:rsidRDefault="00646960">
      <w:pPr>
        <w:rPr>
          <w:rFonts w:ascii="Century Gothic" w:hAnsi="Century Gothic"/>
          <w:bCs/>
        </w:rPr>
      </w:pPr>
    </w:p>
    <w:p w:rsidR="00145A13" w:rsidRPr="00F26ACF" w:rsidRDefault="00145A13" w:rsidP="00145A13">
      <w:pPr>
        <w:pStyle w:val="Kop2"/>
      </w:pPr>
      <w:r>
        <w:t xml:space="preserve">              </w:t>
      </w:r>
    </w:p>
    <w:p w:rsidR="00145A13" w:rsidRDefault="00145A13" w:rsidP="00145A13">
      <w:pPr>
        <w:rPr>
          <w:rFonts w:ascii="Century Gothic" w:hAnsi="Century Gothic"/>
          <w:i/>
          <w:u w:val="single"/>
        </w:rPr>
      </w:pPr>
    </w:p>
    <w:p w:rsidR="007D489F" w:rsidRPr="007D489F" w:rsidRDefault="007D489F" w:rsidP="00145A13">
      <w:pPr>
        <w:rPr>
          <w:rFonts w:ascii="Century Gothic" w:hAnsi="Century Gothic"/>
          <w:i/>
          <w:sz w:val="12"/>
          <w:u w:val="single"/>
        </w:rPr>
      </w:pPr>
    </w:p>
    <w:p w:rsidR="00775EDE" w:rsidRDefault="00775EDE" w:rsidP="00145A13">
      <w:pPr>
        <w:pStyle w:val="Kop1"/>
        <w:rPr>
          <w:b/>
          <w:color w:val="FF0000"/>
        </w:rPr>
      </w:pPr>
    </w:p>
    <w:p w:rsidR="00145A13" w:rsidRDefault="007303E9" w:rsidP="00145A13">
      <w:pPr>
        <w:pStyle w:val="Kop1"/>
        <w:rPr>
          <w:b/>
          <w:color w:val="FF0000"/>
        </w:rPr>
      </w:pPr>
      <w:r w:rsidRPr="007D489F">
        <w:rPr>
          <w:b/>
          <w:color w:val="FF0000"/>
        </w:rPr>
        <w:t xml:space="preserve">INLEVEREN KAN </w:t>
      </w:r>
      <w:r w:rsidR="00CD6B28">
        <w:rPr>
          <w:b/>
          <w:color w:val="FF0000"/>
        </w:rPr>
        <w:t xml:space="preserve">T/M </w:t>
      </w:r>
      <w:r w:rsidR="00713460">
        <w:rPr>
          <w:b/>
          <w:color w:val="FF0000"/>
        </w:rPr>
        <w:t>DONDERDAG   21</w:t>
      </w:r>
      <w:r w:rsidR="00775EDE">
        <w:rPr>
          <w:b/>
          <w:color w:val="FF0000"/>
        </w:rPr>
        <w:t xml:space="preserve"> december</w:t>
      </w:r>
    </w:p>
    <w:p w:rsidR="007D489F" w:rsidRPr="00CD6B28" w:rsidRDefault="007D489F" w:rsidP="00CD6B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OPHALEN (aankruisen):</w:t>
      </w:r>
      <w:r>
        <w:tab/>
      </w:r>
      <w:r w:rsidR="00CD6B28">
        <w:tab/>
      </w:r>
      <w:r w:rsidR="00CD6B28">
        <w:tab/>
      </w:r>
      <w:r w:rsidR="00CD6B28">
        <w:tab/>
      </w:r>
      <w:r w:rsidR="00CD6B28">
        <w:tab/>
      </w:r>
      <w:r w:rsidR="00CD6B28">
        <w:tab/>
      </w:r>
      <w:r w:rsidR="00CD6B28">
        <w:tab/>
      </w:r>
      <w:r>
        <w:rPr>
          <w:b/>
        </w:rPr>
        <w:t xml:space="preserve"> </w:t>
      </w:r>
    </w:p>
    <w:p w:rsidR="007D489F" w:rsidRDefault="00713460" w:rsidP="007D489F">
      <w:pPr>
        <w:pStyle w:val="Kop1"/>
      </w:pPr>
      <w:r>
        <w:rPr>
          <w:b/>
          <w:bCs/>
        </w:rPr>
        <w:t>Zaterdag</w:t>
      </w:r>
      <w:r w:rsidR="00775EDE">
        <w:rPr>
          <w:b/>
          <w:bCs/>
        </w:rPr>
        <w:tab/>
      </w:r>
      <w:r w:rsidR="00775EDE">
        <w:rPr>
          <w:b/>
          <w:bCs/>
        </w:rPr>
        <w:tab/>
        <w:t>23</w:t>
      </w:r>
      <w:r w:rsidR="00CD6B28">
        <w:rPr>
          <w:b/>
          <w:bCs/>
        </w:rPr>
        <w:t xml:space="preserve"> december</w:t>
      </w:r>
      <w:r w:rsidR="007D489F">
        <w:rPr>
          <w:b/>
          <w:bCs/>
        </w:rPr>
        <w:tab/>
      </w:r>
      <w:r w:rsidR="007D489F">
        <w:object w:dxaOrig="52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5pt;height:14.25pt" o:ole="">
            <v:imagedata r:id="rId6" o:title=""/>
          </v:shape>
          <o:OLEObject Type="Embed" ProgID="PBrush" ShapeID="_x0000_i1025" DrawAspect="Content" ObjectID="_1763729149" r:id="rId7"/>
        </w:object>
      </w:r>
      <w:r w:rsidR="007D489F">
        <w:t xml:space="preserve">  </w:t>
      </w:r>
      <w:r w:rsidR="00CD6B28">
        <w:tab/>
      </w:r>
      <w:r w:rsidR="00CD6B28">
        <w:tab/>
      </w:r>
      <w:r w:rsidR="00CD6B28">
        <w:rPr>
          <w:b/>
        </w:rPr>
        <w:t>Naam:</w:t>
      </w:r>
    </w:p>
    <w:p w:rsidR="00145A13" w:rsidRDefault="00713460" w:rsidP="00145A13">
      <w:r>
        <w:rPr>
          <w:rFonts w:ascii="Century Gothic" w:hAnsi="Century Gothic"/>
          <w:b/>
          <w:bCs/>
          <w:sz w:val="28"/>
        </w:rPr>
        <w:t>Zon</w:t>
      </w:r>
      <w:r w:rsidR="00775EDE">
        <w:rPr>
          <w:rFonts w:ascii="Century Gothic" w:hAnsi="Century Gothic"/>
          <w:b/>
          <w:bCs/>
          <w:sz w:val="28"/>
        </w:rPr>
        <w:t>dag</w:t>
      </w:r>
      <w:r w:rsidR="00CD6B28">
        <w:rPr>
          <w:rFonts w:ascii="Century Gothic" w:hAnsi="Century Gothic"/>
          <w:b/>
          <w:bCs/>
          <w:sz w:val="28"/>
        </w:rPr>
        <w:tab/>
      </w:r>
      <w:r w:rsidR="00CD6B28">
        <w:rPr>
          <w:rFonts w:ascii="Century Gothic" w:hAnsi="Century Gothic"/>
          <w:b/>
          <w:bCs/>
          <w:sz w:val="28"/>
        </w:rPr>
        <w:tab/>
        <w:t>24 december</w:t>
      </w:r>
      <w:r w:rsidR="00145A13">
        <w:rPr>
          <w:rFonts w:ascii="Century Gothic" w:hAnsi="Century Gothic"/>
          <w:b/>
          <w:bCs/>
          <w:sz w:val="28"/>
        </w:rPr>
        <w:tab/>
      </w:r>
      <w:r w:rsidR="00145A13">
        <w:object w:dxaOrig="525" w:dyaOrig="285">
          <v:shape id="_x0000_i1026" type="#_x0000_t75" style="width:25.95pt;height:14.25pt" o:ole="">
            <v:imagedata r:id="rId6" o:title=""/>
          </v:shape>
          <o:OLEObject Type="Embed" ProgID="PBrush" ShapeID="_x0000_i1026" DrawAspect="Content" ObjectID="_1763729150" r:id="rId8"/>
        </w:object>
      </w:r>
    </w:p>
    <w:p w:rsidR="00775EDE" w:rsidRDefault="00775EDE" w:rsidP="00145A13"/>
    <w:p w:rsidR="007D489F" w:rsidRDefault="007D489F" w:rsidP="007D489F">
      <w:pPr>
        <w:jc w:val="center"/>
        <w:rPr>
          <w:rFonts w:ascii="Century Gothic" w:hAnsi="Century Gothic"/>
          <w:b/>
          <w:i/>
        </w:rPr>
      </w:pPr>
    </w:p>
    <w:p w:rsidR="00646960" w:rsidRPr="00145A13" w:rsidRDefault="00145A13" w:rsidP="007D489F">
      <w:pPr>
        <w:jc w:val="center"/>
        <w:rPr>
          <w:rFonts w:ascii="Century Gothic" w:hAnsi="Century Gothic"/>
          <w:b/>
          <w:i/>
        </w:rPr>
      </w:pPr>
      <w:r w:rsidRPr="00654965">
        <w:rPr>
          <w:rFonts w:ascii="Century Gothic" w:hAnsi="Century Gothic"/>
          <w:b/>
          <w:i/>
        </w:rPr>
        <w:t xml:space="preserve">--- </w:t>
      </w:r>
      <w:r w:rsidRPr="00654965">
        <w:rPr>
          <w:rFonts w:ascii="Century Gothic" w:hAnsi="Century Gothic"/>
          <w:b/>
        </w:rPr>
        <w:t>GRAAG GEWICHT OF AANTAL STUKS INVULLEN</w:t>
      </w:r>
      <w:r w:rsidRPr="00654965">
        <w:rPr>
          <w:rFonts w:ascii="Century Gothic" w:hAnsi="Century Gothic"/>
          <w:b/>
          <w:i/>
        </w:rPr>
        <w:t xml:space="preserve"> ---</w:t>
      </w:r>
    </w:p>
    <w:tbl>
      <w:tblPr>
        <w:tblStyle w:val="Tabelraster"/>
        <w:tblW w:w="0" w:type="auto"/>
        <w:tblLook w:val="04A0"/>
      </w:tblPr>
      <w:tblGrid>
        <w:gridCol w:w="3535"/>
        <w:gridCol w:w="3535"/>
        <w:gridCol w:w="3536"/>
      </w:tblGrid>
      <w:tr w:rsidR="006809DE" w:rsidTr="003010E5">
        <w:tc>
          <w:tcPr>
            <w:tcW w:w="10606" w:type="dxa"/>
            <w:gridSpan w:val="3"/>
          </w:tcPr>
          <w:p w:rsidR="006809DE" w:rsidRDefault="006809DE">
            <w:pPr>
              <w:rPr>
                <w:rFonts w:ascii="Century Gothic" w:hAnsi="Century Gothic"/>
                <w:bCs/>
              </w:rPr>
            </w:pPr>
            <w:r w:rsidRPr="00646960">
              <w:rPr>
                <w:rFonts w:ascii="Century Gothic" w:hAnsi="Century Gothic"/>
                <w:b/>
                <w:bCs/>
              </w:rPr>
              <w:t>Groente</w:t>
            </w:r>
            <w:r>
              <w:rPr>
                <w:rFonts w:ascii="Century Gothic" w:hAnsi="Century Gothic"/>
                <w:b/>
                <w:bCs/>
              </w:rPr>
              <w:t>n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champignons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bosui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3173C3">
              <w:rPr>
                <w:rFonts w:ascii="Century Gothic" w:hAnsi="Century Gothic" w:cs="Arial"/>
              </w:rPr>
              <w:t>paanse uien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oesterzwam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prei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uien rood</w:t>
            </w:r>
          </w:p>
        </w:tc>
      </w:tr>
      <w:tr w:rsidR="006809DE" w:rsidTr="00646960">
        <w:trPr>
          <w:trHeight w:val="70"/>
        </w:trPr>
        <w:tc>
          <w:tcPr>
            <w:tcW w:w="3535" w:type="dxa"/>
            <w:vAlign w:val="bottom"/>
          </w:tcPr>
          <w:p w:rsidR="006809DE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shii take champ.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taugé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uien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kastanjechamp.</w:t>
            </w:r>
          </w:p>
        </w:tc>
        <w:tc>
          <w:tcPr>
            <w:tcW w:w="3535" w:type="dxa"/>
            <w:vAlign w:val="bottom"/>
          </w:tcPr>
          <w:p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sla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rode peper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bloemkool</w:t>
            </w:r>
          </w:p>
        </w:tc>
        <w:tc>
          <w:tcPr>
            <w:tcW w:w="3535" w:type="dxa"/>
            <w:vAlign w:val="bottom"/>
          </w:tcPr>
          <w:p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ijsbergsla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gember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romanesco</w:t>
            </w:r>
          </w:p>
        </w:tc>
        <w:tc>
          <w:tcPr>
            <w:tcW w:w="3535" w:type="dxa"/>
            <w:vAlign w:val="bottom"/>
          </w:tcPr>
          <w:p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eikenbladsla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knoflook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145A13" w:rsidRDefault="006809DE" w:rsidP="008019B1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komkommer</w:t>
            </w:r>
          </w:p>
        </w:tc>
        <w:tc>
          <w:tcPr>
            <w:tcW w:w="3535" w:type="dxa"/>
            <w:vAlign w:val="bottom"/>
          </w:tcPr>
          <w:p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 xml:space="preserve">lolosla 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selderij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courgette</w:t>
            </w:r>
          </w:p>
        </w:tc>
        <w:tc>
          <w:tcPr>
            <w:tcW w:w="3535" w:type="dxa"/>
            <w:vAlign w:val="bottom"/>
          </w:tcPr>
          <w:p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babyslamix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peterselie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wortels</w:t>
            </w:r>
          </w:p>
        </w:tc>
        <w:tc>
          <w:tcPr>
            <w:tcW w:w="3535" w:type="dxa"/>
            <w:vAlign w:val="bottom"/>
          </w:tcPr>
          <w:p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rucola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bladpeterselie</w:t>
            </w:r>
          </w:p>
        </w:tc>
      </w:tr>
      <w:tr w:rsidR="006809DE" w:rsidTr="00A01D53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bospeen</w:t>
            </w:r>
          </w:p>
        </w:tc>
        <w:tc>
          <w:tcPr>
            <w:tcW w:w="3535" w:type="dxa"/>
            <w:vAlign w:val="bottom"/>
          </w:tcPr>
          <w:p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veldsla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rozemarijn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boontjes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spinazie</w:t>
            </w:r>
          </w:p>
        </w:tc>
        <w:tc>
          <w:tcPr>
            <w:tcW w:w="3536" w:type="dxa"/>
            <w:vAlign w:val="bottom"/>
          </w:tcPr>
          <w:p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bieslook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snijboon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andijvie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munt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peulen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koolrabi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basilicum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paprika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3173C3">
              <w:rPr>
                <w:rFonts w:ascii="Century Gothic" w:hAnsi="Century Gothic" w:cs="Arial"/>
              </w:rPr>
              <w:t>hinese kool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koriander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aubergine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rode kool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dille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witlof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witte kool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tijm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spruiten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zuurkool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trostomaten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2514C7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venkel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knolselderij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tasty tom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2514C7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radijs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schorseneren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cherrytomaatjes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FB0A90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bleekselderij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9863DF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sjalotjes</w:t>
            </w:r>
          </w:p>
        </w:tc>
        <w:tc>
          <w:tcPr>
            <w:tcW w:w="3536" w:type="dxa"/>
            <w:vAlign w:val="bottom"/>
          </w:tcPr>
          <w:p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snoeptomaatjes</w:t>
            </w:r>
          </w:p>
        </w:tc>
      </w:tr>
      <w:tr w:rsidR="006809DE" w:rsidTr="00584D02">
        <w:tc>
          <w:tcPr>
            <w:tcW w:w="3535" w:type="dxa"/>
            <w:vAlign w:val="bottom"/>
          </w:tcPr>
          <w:p w:rsidR="006809DE" w:rsidRPr="003173C3" w:rsidRDefault="006809DE" w:rsidP="00FB0A90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broccoli</w:t>
            </w:r>
          </w:p>
        </w:tc>
        <w:tc>
          <w:tcPr>
            <w:tcW w:w="3535" w:type="dxa"/>
            <w:vAlign w:val="bottom"/>
          </w:tcPr>
          <w:p w:rsidR="006809DE" w:rsidRPr="003173C3" w:rsidRDefault="0073066F" w:rsidP="009863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Roseval aardappel</w:t>
            </w:r>
          </w:p>
        </w:tc>
        <w:tc>
          <w:tcPr>
            <w:tcW w:w="3536" w:type="dxa"/>
            <w:vAlign w:val="bottom"/>
          </w:tcPr>
          <w:p w:rsidR="006809DE" w:rsidRPr="00145A13" w:rsidRDefault="0073066F" w:rsidP="000A600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Krielaardappeltjes</w:t>
            </w:r>
          </w:p>
        </w:tc>
      </w:tr>
    </w:tbl>
    <w:tbl>
      <w:tblPr>
        <w:tblStyle w:val="Tabelraster"/>
        <w:tblpPr w:leftFromText="141" w:rightFromText="141" w:vertAnchor="text" w:horzAnchor="margin" w:tblpY="342"/>
        <w:tblW w:w="0" w:type="auto"/>
        <w:tblLook w:val="04A0"/>
      </w:tblPr>
      <w:tblGrid>
        <w:gridCol w:w="3535"/>
        <w:gridCol w:w="3535"/>
        <w:gridCol w:w="3535"/>
      </w:tblGrid>
      <w:tr w:rsidR="006809DE" w:rsidTr="00654838">
        <w:tc>
          <w:tcPr>
            <w:tcW w:w="10605" w:type="dxa"/>
            <w:gridSpan w:val="3"/>
          </w:tcPr>
          <w:p w:rsidR="006809DE" w:rsidRDefault="006809DE" w:rsidP="00646960">
            <w:pPr>
              <w:rPr>
                <w:rFonts w:ascii="Century Gothic" w:hAnsi="Century Gothic"/>
                <w:bCs/>
              </w:rPr>
            </w:pPr>
            <w:r w:rsidRPr="00646960">
              <w:rPr>
                <w:rFonts w:ascii="Century Gothic" w:hAnsi="Century Gothic"/>
                <w:b/>
                <w:bCs/>
              </w:rPr>
              <w:t>Fruit</w:t>
            </w:r>
          </w:p>
        </w:tc>
      </w:tr>
      <w:tr w:rsidR="006809DE" w:rsidTr="00F87D02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appels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cantaloupe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kiwi</w:t>
            </w:r>
          </w:p>
        </w:tc>
      </w:tr>
      <w:tr w:rsidR="006809DE" w:rsidTr="00F87D02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honingmeloen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kiwi gold</w:t>
            </w:r>
          </w:p>
        </w:tc>
      </w:tr>
      <w:tr w:rsidR="006809DE" w:rsidTr="00F87D02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stoofperen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ananas</w:t>
            </w:r>
          </w:p>
        </w:tc>
        <w:tc>
          <w:tcPr>
            <w:tcW w:w="3535" w:type="dxa"/>
            <w:vAlign w:val="bottom"/>
          </w:tcPr>
          <w:p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aardbeien</w:t>
            </w:r>
          </w:p>
        </w:tc>
      </w:tr>
      <w:tr w:rsidR="006809DE" w:rsidTr="00F87D02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witte druiven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mango</w:t>
            </w:r>
          </w:p>
        </w:tc>
        <w:tc>
          <w:tcPr>
            <w:tcW w:w="3535" w:type="dxa"/>
            <w:vAlign w:val="bottom"/>
          </w:tcPr>
          <w:p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frambozen</w:t>
            </w:r>
          </w:p>
        </w:tc>
      </w:tr>
      <w:tr w:rsidR="006809DE" w:rsidTr="00977DD8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blauwe druiven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avocado</w:t>
            </w:r>
          </w:p>
        </w:tc>
        <w:tc>
          <w:tcPr>
            <w:tcW w:w="3535" w:type="dxa"/>
            <w:vAlign w:val="bottom"/>
          </w:tcPr>
          <w:p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blauwe bessen</w:t>
            </w:r>
          </w:p>
        </w:tc>
      </w:tr>
      <w:tr w:rsidR="006809DE" w:rsidTr="00977DD8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citroen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grapefruit</w:t>
            </w:r>
          </w:p>
        </w:tc>
        <w:tc>
          <w:tcPr>
            <w:tcW w:w="3535" w:type="dxa"/>
            <w:vAlign w:val="bottom"/>
          </w:tcPr>
          <w:p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cranberry</w:t>
            </w:r>
          </w:p>
        </w:tc>
      </w:tr>
      <w:tr w:rsidR="006809DE" w:rsidTr="0060234D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limoen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kaki's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dadels</w:t>
            </w:r>
          </w:p>
        </w:tc>
      </w:tr>
      <w:tr w:rsidR="006809DE" w:rsidTr="00977DD8"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galia</w:t>
            </w:r>
            <w:r w:rsidRPr="003173C3">
              <w:rPr>
                <w:rFonts w:ascii="Century Gothic" w:hAnsi="Century Gothic" w:cs="Arial"/>
              </w:rPr>
              <w:t>meloen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pelpinda's</w:t>
            </w:r>
          </w:p>
        </w:tc>
        <w:tc>
          <w:tcPr>
            <w:tcW w:w="3535" w:type="dxa"/>
            <w:vAlign w:val="bottom"/>
          </w:tcPr>
          <w:p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gedroogde vruchten</w:t>
            </w:r>
          </w:p>
        </w:tc>
      </w:tr>
    </w:tbl>
    <w:p w:rsidR="006809DE" w:rsidRDefault="006809DE" w:rsidP="00145A13">
      <w:pPr>
        <w:rPr>
          <w:rFonts w:ascii="Century Gothic" w:hAnsi="Century Gothic"/>
          <w:bCs/>
        </w:rPr>
      </w:pPr>
    </w:p>
    <w:p w:rsidR="006809DE" w:rsidRDefault="006809DE" w:rsidP="00145A13">
      <w:pPr>
        <w:rPr>
          <w:rFonts w:ascii="Century Gothic" w:hAnsi="Century Gothic"/>
          <w:bCs/>
        </w:rPr>
      </w:pPr>
    </w:p>
    <w:p w:rsidR="00775EDE" w:rsidRDefault="00775EDE" w:rsidP="00145A13">
      <w:pPr>
        <w:rPr>
          <w:rFonts w:ascii="Century Gothic" w:hAnsi="Century Gothic"/>
          <w:bCs/>
        </w:rPr>
      </w:pPr>
    </w:p>
    <w:p w:rsidR="006809DE" w:rsidRPr="006809DE" w:rsidRDefault="00775EDE" w:rsidP="00145A1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Andere groenten, fruit, </w:t>
      </w:r>
      <w:r w:rsidR="00145A13" w:rsidRPr="00D81279">
        <w:rPr>
          <w:rFonts w:ascii="Century Gothic" w:hAnsi="Century Gothic"/>
          <w:bCs/>
        </w:rPr>
        <w:t>kruiden (mits verkrijgbaar)</w:t>
      </w:r>
      <w:r>
        <w:rPr>
          <w:rFonts w:ascii="Century Gothic" w:hAnsi="Century Gothic"/>
          <w:bCs/>
        </w:rPr>
        <w:t xml:space="preserve"> en dessert (mits op voorraad)</w:t>
      </w:r>
      <w:r w:rsidR="00145A13" w:rsidRPr="00D81279">
        <w:rPr>
          <w:rFonts w:ascii="Century Gothic" w:hAnsi="Century Gothic"/>
          <w:bCs/>
        </w:rPr>
        <w:t>:</w:t>
      </w:r>
    </w:p>
    <w:p w:rsidR="007D489F" w:rsidRPr="00145A13" w:rsidRDefault="00145A13">
      <w:pPr>
        <w:rPr>
          <w:rFonts w:ascii="Century Gothic" w:hAnsi="Century Gothic"/>
        </w:rPr>
      </w:pPr>
      <w:r w:rsidRPr="00D81279">
        <w:rPr>
          <w:rFonts w:ascii="Century Gothic" w:hAnsi="Century Gothic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</w:rPr>
        <w:t>...............................</w:t>
      </w:r>
      <w:r w:rsidR="006809DE">
        <w:rPr>
          <w:rFonts w:ascii="Century Gothic" w:hAnsi="Century Gothic"/>
          <w:bCs/>
        </w:rPr>
        <w:t>..............</w:t>
      </w:r>
    </w:p>
    <w:sectPr w:rsidR="007D489F" w:rsidRPr="00145A13" w:rsidSect="003F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6960"/>
    <w:rsid w:val="000028FD"/>
    <w:rsid w:val="000A20F2"/>
    <w:rsid w:val="00145A13"/>
    <w:rsid w:val="0017679D"/>
    <w:rsid w:val="002759C1"/>
    <w:rsid w:val="00314811"/>
    <w:rsid w:val="00393CCA"/>
    <w:rsid w:val="003E4DDF"/>
    <w:rsid w:val="004D38CA"/>
    <w:rsid w:val="00523F9C"/>
    <w:rsid w:val="00646960"/>
    <w:rsid w:val="006809DE"/>
    <w:rsid w:val="00713460"/>
    <w:rsid w:val="007303E9"/>
    <w:rsid w:val="0073066F"/>
    <w:rsid w:val="007621FB"/>
    <w:rsid w:val="00775EDE"/>
    <w:rsid w:val="007842FC"/>
    <w:rsid w:val="00793BF9"/>
    <w:rsid w:val="007A3B67"/>
    <w:rsid w:val="007C3E08"/>
    <w:rsid w:val="007D489F"/>
    <w:rsid w:val="007E3091"/>
    <w:rsid w:val="00851405"/>
    <w:rsid w:val="008811B7"/>
    <w:rsid w:val="00986446"/>
    <w:rsid w:val="00B65C06"/>
    <w:rsid w:val="00BB0EBF"/>
    <w:rsid w:val="00BD10CA"/>
    <w:rsid w:val="00C4117D"/>
    <w:rsid w:val="00CD6B28"/>
    <w:rsid w:val="00CF7360"/>
    <w:rsid w:val="00DC4ECB"/>
    <w:rsid w:val="00E440F1"/>
    <w:rsid w:val="00F23A4C"/>
    <w:rsid w:val="00F36E20"/>
    <w:rsid w:val="00F84A83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46960"/>
    <w:pPr>
      <w:keepNext/>
      <w:outlineLvl w:val="0"/>
    </w:pPr>
    <w:rPr>
      <w:rFonts w:ascii="Century Gothic" w:hAnsi="Century Gothic"/>
      <w:sz w:val="28"/>
    </w:rPr>
  </w:style>
  <w:style w:type="paragraph" w:styleId="Kop2">
    <w:name w:val="heading 2"/>
    <w:basedOn w:val="Standaard"/>
    <w:next w:val="Standaard"/>
    <w:link w:val="Kop2Char"/>
    <w:qFormat/>
    <w:rsid w:val="00646960"/>
    <w:pPr>
      <w:keepNext/>
      <w:outlineLvl w:val="1"/>
    </w:pPr>
    <w:rPr>
      <w:rFonts w:ascii="Century Gothic" w:hAnsi="Century Gothic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6960"/>
    <w:rPr>
      <w:rFonts w:ascii="Century Gothic" w:eastAsia="Times New Roman" w:hAnsi="Century Gothic" w:cs="Times New Roman"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646960"/>
    <w:rPr>
      <w:rFonts w:ascii="Century Gothic" w:eastAsia="Times New Roman" w:hAnsi="Century Gothic" w:cs="Times New Roman"/>
      <w:b/>
      <w:bCs/>
      <w:sz w:val="28"/>
      <w:szCs w:val="24"/>
      <w:lang w:eastAsia="nl-NL"/>
    </w:rPr>
  </w:style>
  <w:style w:type="table" w:styleId="Tabelraster">
    <w:name w:val="Table Grid"/>
    <w:basedOn w:val="Standaardtabel"/>
    <w:uiPriority w:val="59"/>
    <w:rsid w:val="0064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306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66F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D4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9C26B4AA-93D7-400B-8F69-463C3C4C39C4@demon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Drabbels</dc:creator>
  <cp:lastModifiedBy>Drabbels</cp:lastModifiedBy>
  <cp:revision>8</cp:revision>
  <cp:lastPrinted>2023-12-10T14:59:00Z</cp:lastPrinted>
  <dcterms:created xsi:type="dcterms:W3CDTF">2020-11-22T11:52:00Z</dcterms:created>
  <dcterms:modified xsi:type="dcterms:W3CDTF">2023-12-10T14:59:00Z</dcterms:modified>
</cp:coreProperties>
</file>